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C4C6085" wp14:paraId="3E0EB538" wp14:textId="2C70D963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Sleep, Rest, Evening &amp; Long-Session Care Policy</w:t>
      </w:r>
    </w:p>
    <w:p xmlns:wp14="http://schemas.microsoft.com/office/word/2010/wordml" w:rsidP="1C4C6085" wp14:paraId="66699211" wp14:textId="00C8758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1C4C6085" wp14:paraId="2633140F" wp14:textId="667AC6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1C4C6085" wp14:paraId="1DDC8A27" wp14:textId="3DE898C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1C4C6085" wp14:paraId="028D4571" wp14:textId="25A21AF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1C4C6085" wp14:paraId="520784FB" wp14:textId="2D1478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1C4C6085" wp14:paraId="31C1A6C4" wp14:textId="0EC6C05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1C4C6085" wp14:paraId="120C298A" wp14:textId="0D42866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supports children who need sleep, rest, quiet time or additional emotional support during evening and long weekend sessions.</w:t>
      </w:r>
    </w:p>
    <w:p xmlns:wp14="http://schemas.microsoft.com/office/word/2010/wordml" w:rsidP="1C4C6085" wp14:paraId="52BDAC7E" wp14:textId="600F4D7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provide a calm, safe and responsive environment that recognises children may become tired after nursery, school, a busy day or an extended period in care.</w:t>
      </w:r>
    </w:p>
    <w:p xmlns:wp14="http://schemas.microsoft.com/office/word/2010/wordml" w:rsidP="1C4C6085" wp14:paraId="21AB0DE2" wp14:textId="6170241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1C4C6085" wp14:paraId="2632A0C5" wp14:textId="21FA752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1C4C6085" wp14:paraId="2AE6A16A" wp14:textId="7631A12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1C4C6085" wp14:paraId="01E2C1E9" wp14:textId="1D02E51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1C4C6085" wp14:paraId="65D81DC6" wp14:textId="16A8BCA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staff;</w:t>
      </w:r>
    </w:p>
    <w:p xmlns:wp14="http://schemas.microsoft.com/office/word/2010/wordml" w:rsidP="1C4C6085" wp14:paraId="38E6757F" wp14:textId="4B55DF1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 where relevant;</w:t>
      </w:r>
    </w:p>
    <w:p xmlns:wp14="http://schemas.microsoft.com/office/word/2010/wordml" w:rsidP="1C4C6085" wp14:paraId="70F542A6" wp14:textId="5F47088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evening and weekend sessions.</w:t>
      </w:r>
    </w:p>
    <w:p xmlns:wp14="http://schemas.microsoft.com/office/word/2010/wordml" w:rsidP="1C4C6085" wp14:paraId="16779858" wp14:textId="28FE904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Approach</w:t>
      </w:r>
    </w:p>
    <w:p xmlns:wp14="http://schemas.microsoft.com/office/word/2010/wordml" w:rsidP="1C4C6085" wp14:paraId="3346C8AC" wp14:textId="4B8874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recognises that children have different:</w:t>
      </w:r>
    </w:p>
    <w:p xmlns:wp14="http://schemas.microsoft.com/office/word/2010/wordml" w:rsidP="1C4C6085" wp14:paraId="716B998D" wp14:textId="22996E1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needs;</w:t>
      </w:r>
    </w:p>
    <w:p xmlns:wp14="http://schemas.microsoft.com/office/word/2010/wordml" w:rsidP="1C4C6085" wp14:paraId="3B792BE4" wp14:textId="714FD668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 needs;</w:t>
      </w:r>
    </w:p>
    <w:p xmlns:wp14="http://schemas.microsoft.com/office/word/2010/wordml" w:rsidP="1C4C6085" wp14:paraId="57A35227" wp14:textId="1D798EE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routines;</w:t>
      </w:r>
    </w:p>
    <w:p xmlns:wp14="http://schemas.microsoft.com/office/word/2010/wordml" w:rsidP="1C4C6085" wp14:paraId="7FEFDE1B" wp14:textId="1D64DB35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needs;</w:t>
      </w:r>
    </w:p>
    <w:p xmlns:wp14="http://schemas.microsoft.com/office/word/2010/wordml" w:rsidP="1C4C6085" wp14:paraId="67E6366B" wp14:textId="640294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energy levels;</w:t>
      </w:r>
    </w:p>
    <w:p xmlns:wp14="http://schemas.microsoft.com/office/word/2010/wordml" w:rsidP="1C4C6085" wp14:paraId="388EB548" wp14:textId="0ABE43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 needs.</w:t>
      </w:r>
    </w:p>
    <w:p xmlns:wp14="http://schemas.microsoft.com/office/word/2010/wordml" w:rsidP="1C4C6085" wp14:paraId="62F5034A" wp14:textId="7E94F69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expected to remain continuously active throughout long sessions.</w:t>
      </w:r>
    </w:p>
    <w:p xmlns:wp14="http://schemas.microsoft.com/office/word/2010/wordml" w:rsidP="1C4C6085" wp14:paraId="17052702" wp14:textId="65DE19D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opportunities for rest, calm play and quiet time will be provided.</w:t>
      </w:r>
    </w:p>
    <w:p xmlns:wp14="http://schemas.microsoft.com/office/word/2010/wordml" w:rsidP="1C4C6085" wp14:paraId="3B9AE340" wp14:textId="612C1E0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Evening Care</w:t>
      </w:r>
    </w:p>
    <w:p xmlns:wp14="http://schemas.microsoft.com/office/word/2010/wordml" w:rsidP="1C4C6085" wp14:paraId="3AFF0826" wp14:textId="0F61E32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attending evening sessions may arrive:</w:t>
      </w:r>
    </w:p>
    <w:p xmlns:wp14="http://schemas.microsoft.com/office/word/2010/wordml" w:rsidP="1C4C6085" wp14:paraId="1AB4CF92" wp14:textId="39B2B5D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nursery;</w:t>
      </w:r>
    </w:p>
    <w:p xmlns:wp14="http://schemas.microsoft.com/office/word/2010/wordml" w:rsidP="1C4C6085" wp14:paraId="65F6ABDC" wp14:textId="7EA8B63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school;</w:t>
      </w:r>
    </w:p>
    <w:p xmlns:wp14="http://schemas.microsoft.com/office/word/2010/wordml" w:rsidP="1C4C6085" wp14:paraId="1F0818F0" wp14:textId="725C78B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other childcare;</w:t>
      </w:r>
    </w:p>
    <w:p xmlns:wp14="http://schemas.microsoft.com/office/word/2010/wordml" w:rsidP="1C4C6085" wp14:paraId="2A741C2B" wp14:textId="3300AD0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a full day of activity;</w:t>
      </w:r>
    </w:p>
    <w:p xmlns:wp14="http://schemas.microsoft.com/office/word/2010/wordml" w:rsidP="1C4C6085" wp14:paraId="7A886849" wp14:textId="45AB2FF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tired or emotionally overwhelmed.</w:t>
      </w:r>
    </w:p>
    <w:p xmlns:wp14="http://schemas.microsoft.com/office/word/2010/wordml" w:rsidP="1C4C6085" wp14:paraId="413916A7" wp14:textId="492893C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consider the child’s individual presentation and adjust the pace of the session where appropriate.</w:t>
      </w:r>
    </w:p>
    <w:p xmlns:wp14="http://schemas.microsoft.com/office/word/2010/wordml" w:rsidP="1C4C6085" wp14:paraId="04ED2163" wp14:textId="34F9DFE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Evening provision may include:</w:t>
      </w:r>
    </w:p>
    <w:p xmlns:wp14="http://schemas.microsoft.com/office/word/2010/wordml" w:rsidP="1C4C6085" wp14:paraId="65598331" wp14:textId="5A2945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quieter activities;</w:t>
      </w:r>
    </w:p>
    <w:p xmlns:wp14="http://schemas.microsoft.com/office/word/2010/wordml" w:rsidP="1C4C6085" wp14:paraId="24986CED" wp14:textId="5641E41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reading;</w:t>
      </w:r>
    </w:p>
    <w:p xmlns:wp14="http://schemas.microsoft.com/office/word/2010/wordml" w:rsidP="1C4C6085" wp14:paraId="31073EF4" wp14:textId="33434AD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or calming activities;</w:t>
      </w:r>
    </w:p>
    <w:p xmlns:wp14="http://schemas.microsoft.com/office/word/2010/wordml" w:rsidP="1C4C6085" wp14:paraId="7315C720" wp14:textId="20188F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rest;</w:t>
      </w:r>
    </w:p>
    <w:p xmlns:wp14="http://schemas.microsoft.com/office/word/2010/wordml" w:rsidP="1C4C6085" wp14:paraId="4DF20761" wp14:textId="101E053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dinner or snacks;</w:t>
      </w:r>
    </w:p>
    <w:p xmlns:wp14="http://schemas.microsoft.com/office/word/2010/wordml" w:rsidP="1C4C6085" wp14:paraId="6B659448" wp14:textId="18012FF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reduced stimulation;</w:t>
      </w:r>
    </w:p>
    <w:p xmlns:wp14="http://schemas.microsoft.com/office/word/2010/wordml" w:rsidP="1C4C6085" wp14:paraId="7E6205FB" wp14:textId="67E19BC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familiar routines.</w:t>
      </w:r>
    </w:p>
    <w:p xmlns:wp14="http://schemas.microsoft.com/office/word/2010/wordml" w:rsidP="1C4C6085" wp14:paraId="2C7F9F6B" wp14:textId="253C366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Long Weekend Sessions</w:t>
      </w:r>
    </w:p>
    <w:p xmlns:wp14="http://schemas.microsoft.com/office/word/2010/wordml" w:rsidP="1C4C6085" wp14:paraId="4F09880E" wp14:textId="0801CC2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attending long weekend sessions may be in care for several hours.</w:t>
      </w:r>
    </w:p>
    <w:p xmlns:wp14="http://schemas.microsoft.com/office/word/2010/wordml" w:rsidP="1C4C6085" wp14:paraId="36385C60" wp14:textId="7564D7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ensure that the session includes an appropriate balance of:</w:t>
      </w:r>
    </w:p>
    <w:p xmlns:wp14="http://schemas.microsoft.com/office/word/2010/wordml" w:rsidP="1C4C6085" wp14:paraId="75143A2A" wp14:textId="52F8C40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active play;</w:t>
      </w:r>
    </w:p>
    <w:p xmlns:wp14="http://schemas.microsoft.com/office/word/2010/wordml" w:rsidP="1C4C6085" wp14:paraId="1B296011" wp14:textId="1765095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 activities;</w:t>
      </w:r>
    </w:p>
    <w:p xmlns:wp14="http://schemas.microsoft.com/office/word/2010/wordml" w:rsidP="1C4C6085" wp14:paraId="0200D5B7" wp14:textId="525E292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meals and snacks;</w:t>
      </w:r>
    </w:p>
    <w:p xmlns:wp14="http://schemas.microsoft.com/office/word/2010/wordml" w:rsidP="1C4C6085" wp14:paraId="31554220" wp14:textId="785C51B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hydration;</w:t>
      </w:r>
    </w:p>
    <w:p xmlns:wp14="http://schemas.microsoft.com/office/word/2010/wordml" w:rsidP="1C4C6085" wp14:paraId="606AC29E" wp14:textId="75530D2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outdoor play where appropriate;</w:t>
      </w:r>
    </w:p>
    <w:p xmlns:wp14="http://schemas.microsoft.com/office/word/2010/wordml" w:rsidP="1C4C6085" wp14:paraId="63A02188" wp14:textId="6C70785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rest;</w:t>
      </w:r>
    </w:p>
    <w:p xmlns:wp14="http://schemas.microsoft.com/office/word/2010/wordml" w:rsidP="1C4C6085" wp14:paraId="399B6572" wp14:textId="56F5E11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social interaction;</w:t>
      </w:r>
    </w:p>
    <w:p xmlns:wp14="http://schemas.microsoft.com/office/word/2010/wordml" w:rsidP="1C4C6085" wp14:paraId="3A287B31" wp14:textId="695BA5E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downtime.</w:t>
      </w:r>
    </w:p>
    <w:p xmlns:wp14="http://schemas.microsoft.com/office/word/2010/wordml" w:rsidP="1C4C6085" wp14:paraId="7DD120EE" wp14:textId="3C4194A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expected to participate in structured activity continuously.</w:t>
      </w:r>
    </w:p>
    <w:p xmlns:wp14="http://schemas.microsoft.com/office/word/2010/wordml" w:rsidP="1C4C6085" wp14:paraId="55AE949B" wp14:textId="0460E20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Sleep and Rest Information at Enrolment</w:t>
      </w:r>
    </w:p>
    <w:p xmlns:wp14="http://schemas.microsoft.com/office/word/2010/wordml" w:rsidP="1C4C6085" wp14:paraId="3E09A120" wp14:textId="30FF9A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 provide relevant information about:</w:t>
      </w:r>
    </w:p>
    <w:p xmlns:wp14="http://schemas.microsoft.com/office/word/2010/wordml" w:rsidP="1C4C6085" wp14:paraId="7C0CFD6D" wp14:textId="5C7EAA5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usual nap times;</w:t>
      </w:r>
    </w:p>
    <w:p xmlns:wp14="http://schemas.microsoft.com/office/word/2010/wordml" w:rsidP="1C4C6085" wp14:paraId="3825CA86" wp14:textId="0E499FE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bedtime routines;</w:t>
      </w:r>
    </w:p>
    <w:p xmlns:wp14="http://schemas.microsoft.com/office/word/2010/wordml" w:rsidP="1C4C6085" wp14:paraId="4C3F7773" wp14:textId="295FD39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items;</w:t>
      </w:r>
    </w:p>
    <w:p xmlns:wp14="http://schemas.microsoft.com/office/word/2010/wordml" w:rsidP="1C4C6085" wp14:paraId="7D060AA4" wp14:textId="08D08BF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difficulties;</w:t>
      </w:r>
    </w:p>
    <w:p xmlns:wp14="http://schemas.microsoft.com/office/word/2010/wordml" w:rsidP="1C4C6085" wp14:paraId="31EA03BD" wp14:textId="7EC8DFF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needs affecting sleep;</w:t>
      </w:r>
    </w:p>
    <w:p xmlns:wp14="http://schemas.microsoft.com/office/word/2010/wordml" w:rsidP="1C4C6085" wp14:paraId="79986EFF" wp14:textId="587AE92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preferred settling methods;</w:t>
      </w:r>
    </w:p>
    <w:p xmlns:wp14="http://schemas.microsoft.com/office/word/2010/wordml" w:rsidP="1C4C6085" wp14:paraId="3BB0A80B" wp14:textId="2EF50392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the child normally sleeps during the day.</w:t>
      </w:r>
    </w:p>
    <w:p xmlns:wp14="http://schemas.microsoft.com/office/word/2010/wordml" w:rsidP="1C4C6085" wp14:paraId="255698D6" wp14:textId="375D327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inform Naye &amp; Me if routines change.</w:t>
      </w:r>
    </w:p>
    <w:p xmlns:wp14="http://schemas.microsoft.com/office/word/2010/wordml" w:rsidP="1C4C6085" wp14:paraId="0D19E776" wp14:textId="53924E0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Individual Sleep Needs</w:t>
      </w:r>
    </w:p>
    <w:p xmlns:wp14="http://schemas.microsoft.com/office/word/2010/wordml" w:rsidP="1C4C6085" wp14:paraId="3637DDA8" wp14:textId="5D70575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and rest arrangements will reflect:</w:t>
      </w:r>
    </w:p>
    <w:p xmlns:wp14="http://schemas.microsoft.com/office/word/2010/wordml" w:rsidP="1C4C6085" wp14:paraId="533657B8" wp14:textId="225B5DA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child’s age;</w:t>
      </w:r>
    </w:p>
    <w:p xmlns:wp14="http://schemas.microsoft.com/office/word/2010/wordml" w:rsidP="1C4C6085" wp14:paraId="37E1806A" wp14:textId="1B977915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 stage;</w:t>
      </w:r>
    </w:p>
    <w:p xmlns:wp14="http://schemas.microsoft.com/office/word/2010/wordml" w:rsidP="1C4C6085" wp14:paraId="36DBC7CA" wp14:textId="40D47F2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usual routine;</w:t>
      </w:r>
    </w:p>
    <w:p xmlns:wp14="http://schemas.microsoft.com/office/word/2010/wordml" w:rsidP="1C4C6085" wp14:paraId="24BF2775" wp14:textId="47A2EC6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length of session;</w:t>
      </w:r>
    </w:p>
    <w:p xmlns:wp14="http://schemas.microsoft.com/office/word/2010/wordml" w:rsidP="1C4C6085" wp14:paraId="0045C9BB" wp14:textId="295325E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signs of tiredness;</w:t>
      </w:r>
    </w:p>
    <w:p xmlns:wp14="http://schemas.microsoft.com/office/word/2010/wordml" w:rsidP="1C4C6085" wp14:paraId="0E5C9BAC" wp14:textId="6674B05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parental information;</w:t>
      </w:r>
    </w:p>
    <w:p xmlns:wp14="http://schemas.microsoft.com/office/word/2010/wordml" w:rsidP="1C4C6085" wp14:paraId="6A8BCBC9" wp14:textId="5AD6264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health needs.</w:t>
      </w:r>
    </w:p>
    <w:p xmlns:wp14="http://schemas.microsoft.com/office/word/2010/wordml" w:rsidP="1C4C6085" wp14:paraId="44C7D653" wp14:textId="0479E1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kept awake simply because they are attending childcare if they reasonably need rest.</w:t>
      </w:r>
    </w:p>
    <w:p xmlns:wp14="http://schemas.microsoft.com/office/word/2010/wordml" w:rsidP="1C4C6085" wp14:paraId="63656DE2" wp14:textId="336C6F9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Signs of Tiredness</w:t>
      </w:r>
    </w:p>
    <w:p xmlns:wp14="http://schemas.microsoft.com/office/word/2010/wordml" w:rsidP="1C4C6085" wp14:paraId="2F40A5B3" wp14:textId="3821A97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remain alert to signs such as:</w:t>
      </w:r>
    </w:p>
    <w:p xmlns:wp14="http://schemas.microsoft.com/office/word/2010/wordml" w:rsidP="1C4C6085" wp14:paraId="3CF9E9CB" wp14:textId="758001CB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rubbing eyes;</w:t>
      </w:r>
    </w:p>
    <w:p xmlns:wp14="http://schemas.microsoft.com/office/word/2010/wordml" w:rsidP="1C4C6085" wp14:paraId="1ADF519C" wp14:textId="5FC033A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yawning;</w:t>
      </w:r>
    </w:p>
    <w:p xmlns:wp14="http://schemas.microsoft.com/office/word/2010/wordml" w:rsidP="1C4C6085" wp14:paraId="386E411A" wp14:textId="037C09F8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irritability;</w:t>
      </w:r>
    </w:p>
    <w:p xmlns:wp14="http://schemas.microsoft.com/office/word/2010/wordml" w:rsidP="1C4C6085" wp14:paraId="1E6CDD07" wp14:textId="610F12D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reduced concentration;</w:t>
      </w:r>
    </w:p>
    <w:p xmlns:wp14="http://schemas.microsoft.com/office/word/2010/wordml" w:rsidP="1C4C6085" wp14:paraId="0F84E787" wp14:textId="2B302EA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becoming unusually quiet;</w:t>
      </w:r>
    </w:p>
    <w:p xmlns:wp14="http://schemas.microsoft.com/office/word/2010/wordml" w:rsidP="1C4C6085" wp14:paraId="2A50B758" wp14:textId="26B5A7A1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distress;</w:t>
      </w:r>
    </w:p>
    <w:p xmlns:wp14="http://schemas.microsoft.com/office/word/2010/wordml" w:rsidP="1C4C6085" wp14:paraId="4F77ED61" wp14:textId="5C1AB7C4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falling asleep during activities;</w:t>
      </w:r>
    </w:p>
    <w:p xmlns:wp14="http://schemas.microsoft.com/office/word/2010/wordml" w:rsidP="1C4C6085" wp14:paraId="208DA020" wp14:textId="39A3D326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seeking comfort.</w:t>
      </w:r>
    </w:p>
    <w:p xmlns:wp14="http://schemas.microsoft.com/office/word/2010/wordml" w:rsidP="1C4C6085" wp14:paraId="42B561DE" wp14:textId="1DB6096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the child will be offered rest or quiet time.</w:t>
      </w:r>
    </w:p>
    <w:p xmlns:wp14="http://schemas.microsoft.com/office/word/2010/wordml" w:rsidP="1C4C6085" wp14:paraId="1CBD8B68" wp14:textId="37F7600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Rest Areas</w:t>
      </w:r>
    </w:p>
    <w:p xmlns:wp14="http://schemas.microsoft.com/office/word/2010/wordml" w:rsidP="1C4C6085" wp14:paraId="3F2C28BB" wp14:textId="2B5C1B6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provide suitable spaces for children who need to rest.</w:t>
      </w:r>
    </w:p>
    <w:p xmlns:wp14="http://schemas.microsoft.com/office/word/2010/wordml" w:rsidP="1C4C6085" wp14:paraId="0DFDE8DD" wp14:textId="1AE7038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 areas should be:</w:t>
      </w:r>
    </w:p>
    <w:p xmlns:wp14="http://schemas.microsoft.com/office/word/2010/wordml" w:rsidP="1C4C6085" wp14:paraId="27CBF32D" wp14:textId="6D15646F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calm;</w:t>
      </w:r>
    </w:p>
    <w:p xmlns:wp14="http://schemas.microsoft.com/office/word/2010/wordml" w:rsidP="1C4C6085" wp14:paraId="3FA2F9AA" wp14:textId="0195D04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appropriately supervised;</w:t>
      </w:r>
    </w:p>
    <w:p xmlns:wp14="http://schemas.microsoft.com/office/word/2010/wordml" w:rsidP="1C4C6085" wp14:paraId="1D51B876" wp14:textId="3206261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hygienic;</w:t>
      </w:r>
    </w:p>
    <w:p xmlns:wp14="http://schemas.microsoft.com/office/word/2010/wordml" w:rsidP="1C4C6085" wp14:paraId="270ED0E7" wp14:textId="24D46616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free from unnecessary hazards;</w:t>
      </w:r>
    </w:p>
    <w:p xmlns:wp14="http://schemas.microsoft.com/office/word/2010/wordml" w:rsidP="1C4C6085" wp14:paraId="32543FC6" wp14:textId="68653537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for the child’s age and needs.</w:t>
      </w:r>
    </w:p>
    <w:p xmlns:wp14="http://schemas.microsoft.com/office/word/2010/wordml" w:rsidP="1C4C6085" wp14:paraId="0DD1941E" wp14:textId="5BE12D9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 arrangements will be organised so that children who do not wish to sleep can continue appropriate quiet activities without unnecessarily disturbing sleeping children.</w:t>
      </w:r>
    </w:p>
    <w:p xmlns:wp14="http://schemas.microsoft.com/office/word/2010/wordml" w:rsidP="1C4C6085" wp14:paraId="00B86FDF" wp14:textId="66BD33C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Safer Sleep</w:t>
      </w:r>
    </w:p>
    <w:p xmlns:wp14="http://schemas.microsoft.com/office/word/2010/wordml" w:rsidP="1C4C6085" wp14:paraId="11475403" wp14:textId="652DC8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children sleep at Naye &amp; Me, staff will follow current safer-sleep principles appropriate to the child’s age.</w:t>
      </w:r>
    </w:p>
    <w:p xmlns:wp14="http://schemas.microsoft.com/office/word/2010/wordml" w:rsidP="1C4C6085" wp14:paraId="44DD87A5" wp14:textId="3C47CB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arrangements will be based on:</w:t>
      </w:r>
    </w:p>
    <w:p xmlns:wp14="http://schemas.microsoft.com/office/word/2010/wordml" w:rsidP="1C4C6085" wp14:paraId="16D09B5B" wp14:textId="7BA6B44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current EYFS requirements;</w:t>
      </w:r>
    </w:p>
    <w:p xmlns:wp14="http://schemas.microsoft.com/office/word/2010/wordml" w:rsidP="1C4C6085" wp14:paraId="3D32AE5D" wp14:textId="430168CB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current safer-sleep guidance;</w:t>
      </w:r>
    </w:p>
    <w:p xmlns:wp14="http://schemas.microsoft.com/office/word/2010/wordml" w:rsidP="1C4C6085" wp14:paraId="2FB85465" wp14:textId="57976E9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medical advice where applicable;</w:t>
      </w:r>
    </w:p>
    <w:p xmlns:wp14="http://schemas.microsoft.com/office/word/2010/wordml" w:rsidP="1C4C6085" wp14:paraId="2962D935" wp14:textId="395CAA1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risk assessment.</w:t>
      </w:r>
    </w:p>
    <w:p xmlns:wp14="http://schemas.microsoft.com/office/word/2010/wordml" w:rsidP="1C4C6085" wp14:paraId="67AEEA0F" wp14:textId="78B9AF3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not use unsafe sleeping arrangements for convenience.</w:t>
      </w:r>
    </w:p>
    <w:p xmlns:wp14="http://schemas.microsoft.com/office/word/2010/wordml" w:rsidP="1C4C6085" wp14:paraId="12EDDAA1" wp14:textId="186C82A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Sleeping Position and Environment</w:t>
      </w:r>
    </w:p>
    <w:p xmlns:wp14="http://schemas.microsoft.com/office/word/2010/wordml" w:rsidP="1C4C6085" wp14:paraId="79F015D8" wp14:textId="540B8A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For children where safer-sleep guidance applies, staff will follow current recognised guidance regarding:</w:t>
      </w:r>
    </w:p>
    <w:p xmlns:wp14="http://schemas.microsoft.com/office/word/2010/wordml" w:rsidP="1C4C6085" wp14:paraId="7160C9FB" wp14:textId="5C075ED0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sleeping position;</w:t>
      </w:r>
    </w:p>
    <w:p xmlns:wp14="http://schemas.microsoft.com/office/word/2010/wordml" w:rsidP="1C4C6085" wp14:paraId="2C760E58" wp14:textId="7AB99F8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sleep surface;</w:t>
      </w:r>
    </w:p>
    <w:p xmlns:wp14="http://schemas.microsoft.com/office/word/2010/wordml" w:rsidP="1C4C6085" wp14:paraId="161B146A" wp14:textId="55A368D5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temperature;</w:t>
      </w:r>
    </w:p>
    <w:p xmlns:wp14="http://schemas.microsoft.com/office/word/2010/wordml" w:rsidP="1C4C6085" wp14:paraId="70C6D076" wp14:textId="288BBEDA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bedding;</w:t>
      </w:r>
    </w:p>
    <w:p xmlns:wp14="http://schemas.microsoft.com/office/word/2010/wordml" w:rsidP="1C4C6085" wp14:paraId="6096DCA8" wp14:textId="367CC98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keeping the sleep environment free from unnecessary hazards.</w:t>
      </w:r>
    </w:p>
    <w:p xmlns:wp14="http://schemas.microsoft.com/office/word/2010/wordml" w:rsidP="1C4C6085" wp14:paraId="65FC13DB" wp14:textId="0991F2A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a medical need requiring different arrangements, written professional advice may be requested.</w:t>
      </w:r>
    </w:p>
    <w:p xmlns:wp14="http://schemas.microsoft.com/office/word/2010/wordml" w:rsidP="1C4C6085" wp14:paraId="29487CFB" wp14:textId="0CC9121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Monitoring Sleeping Children</w:t>
      </w:r>
    </w:p>
    <w:p xmlns:wp14="http://schemas.microsoft.com/office/word/2010/wordml" w:rsidP="1C4C6085" wp14:paraId="69CE66E9" wp14:textId="14D2DBE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Sleeping children will be checked regularly.</w:t>
      </w:r>
    </w:p>
    <w:p xmlns:wp14="http://schemas.microsoft.com/office/word/2010/wordml" w:rsidP="1C4C6085" wp14:paraId="63E4DCEE" wp14:textId="6596502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Checks may include:</w:t>
      </w:r>
    </w:p>
    <w:p xmlns:wp14="http://schemas.microsoft.com/office/word/2010/wordml" w:rsidP="1C4C6085" wp14:paraId="22A8B458" wp14:textId="3B72F63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breathing;</w:t>
      </w:r>
    </w:p>
    <w:p xmlns:wp14="http://schemas.microsoft.com/office/word/2010/wordml" w:rsidP="1C4C6085" wp14:paraId="09C98707" wp14:textId="4A1C8550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sleeping position;</w:t>
      </w:r>
    </w:p>
    <w:p xmlns:wp14="http://schemas.microsoft.com/office/word/2010/wordml" w:rsidP="1C4C6085" wp14:paraId="37A2624B" wp14:textId="41B0062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temperature and comfort;</w:t>
      </w:r>
    </w:p>
    <w:p xmlns:wp14="http://schemas.microsoft.com/office/word/2010/wordml" w:rsidP="1C4C6085" wp14:paraId="23939257" wp14:textId="0C5D9813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general wellbeing.</w:t>
      </w:r>
    </w:p>
    <w:p xmlns:wp14="http://schemas.microsoft.com/office/word/2010/wordml" w:rsidP="1C4C6085" wp14:paraId="477CE2A2" wp14:textId="6C2AD5B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Checks will be carried out without unnecessarily waking the child.</w:t>
      </w:r>
    </w:p>
    <w:p xmlns:wp14="http://schemas.microsoft.com/office/word/2010/wordml" w:rsidP="1C4C6085" wp14:paraId="5E08FBD1" wp14:textId="25E7A0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frequency of checks will reflect the child’s age, needs and current guidance.</w:t>
      </w:r>
    </w:p>
    <w:p xmlns:wp14="http://schemas.microsoft.com/office/word/2010/wordml" w:rsidP="1C4C6085" wp14:paraId="2687B0F8" wp14:textId="68D3B1D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Recording Sleep</w:t>
      </w:r>
    </w:p>
    <w:p xmlns:wp14="http://schemas.microsoft.com/office/word/2010/wordml" w:rsidP="1C4C6085" wp14:paraId="1A02D3E1" wp14:textId="779C7B6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staff may record:</w:t>
      </w:r>
    </w:p>
    <w:p xmlns:wp14="http://schemas.microsoft.com/office/word/2010/wordml" w:rsidP="1C4C6085" wp14:paraId="2481FD94" wp14:textId="49526DE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the child fell asleep;</w:t>
      </w:r>
    </w:p>
    <w:p xmlns:wp14="http://schemas.microsoft.com/office/word/2010/wordml" w:rsidP="1C4C6085" wp14:paraId="5FD45187" wp14:textId="5F4B67B1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checks completed;</w:t>
      </w:r>
    </w:p>
    <w:p xmlns:wp14="http://schemas.microsoft.com/office/word/2010/wordml" w:rsidP="1C4C6085" wp14:paraId="6EE13E0C" wp14:textId="75C1B29D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time the child woke;</w:t>
      </w:r>
    </w:p>
    <w:p xmlns:wp14="http://schemas.microsoft.com/office/word/2010/wordml" w:rsidP="1C4C6085" wp14:paraId="49792218" wp14:textId="3B708D37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relevant observations.</w:t>
      </w:r>
    </w:p>
    <w:p xmlns:wp14="http://schemas.microsoft.com/office/word/2010/wordml" w:rsidP="1C4C6085" wp14:paraId="4326482D" wp14:textId="28AEE54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informed of sleep during the session where this is relevant to the child’s routine.</w:t>
      </w:r>
    </w:p>
    <w:p xmlns:wp14="http://schemas.microsoft.com/office/word/2010/wordml" w:rsidP="1C4C6085" wp14:paraId="18F3F643" wp14:textId="7E099A5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Comfort Items</w:t>
      </w:r>
    </w:p>
    <w:p xmlns:wp14="http://schemas.microsoft.com/office/word/2010/wordml" w:rsidP="1C4C6085" wp14:paraId="694C007C" wp14:textId="4299F4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bring an appropriate comfort item where this supports emotional wellbeing or sleep.</w:t>
      </w:r>
    </w:p>
    <w:p xmlns:wp14="http://schemas.microsoft.com/office/word/2010/wordml" w:rsidP="1C4C6085" wp14:paraId="2036E42A" wp14:textId="4EE1669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1C4C6085" wp14:paraId="1C905E42" wp14:textId="5C1FC6E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small blanket;</w:t>
      </w:r>
    </w:p>
    <w:p xmlns:wp14="http://schemas.microsoft.com/office/word/2010/wordml" w:rsidP="1C4C6085" wp14:paraId="2CE6B159" wp14:textId="7DA0B6F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cloth;</w:t>
      </w:r>
    </w:p>
    <w:p xmlns:wp14="http://schemas.microsoft.com/office/word/2010/wordml" w:rsidP="1C4C6085" wp14:paraId="08080010" wp14:textId="3121ED3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soft toy;</w:t>
      </w:r>
    </w:p>
    <w:p xmlns:wp14="http://schemas.microsoft.com/office/word/2010/wordml" w:rsidP="1C4C6085" wp14:paraId="30EFA6C7" wp14:textId="316F78A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dummy, where appropriate;</w:t>
      </w:r>
    </w:p>
    <w:p xmlns:wp14="http://schemas.microsoft.com/office/word/2010/wordml" w:rsidP="1C4C6085" wp14:paraId="3CB87102" wp14:textId="6D7682C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familiar bedtime item.</w:t>
      </w:r>
    </w:p>
    <w:p xmlns:wp14="http://schemas.microsoft.com/office/word/2010/wordml" w:rsidP="1C4C6085" wp14:paraId="11BFE084" wp14:textId="16D39C9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Items should be clearly labelled where possible.</w:t>
      </w:r>
    </w:p>
    <w:p xmlns:wp14="http://schemas.microsoft.com/office/word/2010/wordml" w:rsidP="1C4C6085" wp14:paraId="5414DDEA" wp14:textId="43195D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 restrict an item where it creates a safety risk.</w:t>
      </w:r>
    </w:p>
    <w:p xmlns:wp14="http://schemas.microsoft.com/office/word/2010/wordml" w:rsidP="1C4C6085" wp14:paraId="1E169482" wp14:textId="5282672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Bedding and Sleep Equipment</w:t>
      </w:r>
    </w:p>
    <w:p xmlns:wp14="http://schemas.microsoft.com/office/word/2010/wordml" w:rsidP="1C4C6085" wp14:paraId="24FBB68B" wp14:textId="7187762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bedding or sleep equipment provided by Naye &amp; Me will be:</w:t>
      </w:r>
    </w:p>
    <w:p xmlns:wp14="http://schemas.microsoft.com/office/word/2010/wordml" w:rsidP="1C4C6085" wp14:paraId="01A7D82A" wp14:textId="189DEFE7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suitable for the child;</w:t>
      </w:r>
    </w:p>
    <w:p xmlns:wp14="http://schemas.microsoft.com/office/word/2010/wordml" w:rsidP="1C4C6085" wp14:paraId="2860C308" wp14:textId="323E9C6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clean;</w:t>
      </w:r>
    </w:p>
    <w:p xmlns:wp14="http://schemas.microsoft.com/office/word/2010/wordml" w:rsidP="1C4C6085" wp14:paraId="48F150C3" wp14:textId="425395C9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maintained appropriately;</w:t>
      </w:r>
    </w:p>
    <w:p xmlns:wp14="http://schemas.microsoft.com/office/word/2010/wordml" w:rsidP="1C4C6085" wp14:paraId="07396770" wp14:textId="4A766D5A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stored hygienically;</w:t>
      </w:r>
    </w:p>
    <w:p xmlns:wp14="http://schemas.microsoft.com/office/word/2010/wordml" w:rsidP="1C4C6085" wp14:paraId="463CF8F9" wp14:textId="39A7B3D1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used in accordance with safe-sleep practice.</w:t>
      </w:r>
    </w:p>
    <w:p xmlns:wp14="http://schemas.microsoft.com/office/word/2010/wordml" w:rsidP="1C4C6085" wp14:paraId="502F336B" wp14:textId="2C66A44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items are shared, appropriate cleaning arrangements will be followed.</w:t>
      </w:r>
    </w:p>
    <w:p xmlns:wp14="http://schemas.microsoft.com/office/word/2010/wordml" w:rsidP="1C4C6085" wp14:paraId="4F3DED71" wp14:textId="367E489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Hygiene</w:t>
      </w:r>
    </w:p>
    <w:p xmlns:wp14="http://schemas.microsoft.com/office/word/2010/wordml" w:rsidP="1C4C6085" wp14:paraId="2DEDC9C1" wp14:textId="711F0F8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and rest equipment will be cleaned and maintained appropriately.</w:t>
      </w:r>
    </w:p>
    <w:p xmlns:wp14="http://schemas.microsoft.com/office/word/2010/wordml" w:rsidP="1C4C6085" wp14:paraId="04438F64" wp14:textId="395340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individual bedding is used, arrangements will be made to minimise cross-contamination.</w:t>
      </w:r>
    </w:p>
    <w:p xmlns:wp14="http://schemas.microsoft.com/office/word/2010/wordml" w:rsidP="1C4C6085" wp14:paraId="6B92F847" wp14:textId="023B159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Children Who Do Not Sleep</w:t>
      </w:r>
    </w:p>
    <w:p xmlns:wp14="http://schemas.microsoft.com/office/word/2010/wordml" w:rsidP="1C4C6085" wp14:paraId="30CF51E9" wp14:textId="6897A4A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be forced to sleep.</w:t>
      </w:r>
    </w:p>
    <w:p xmlns:wp14="http://schemas.microsoft.com/office/word/2010/wordml" w:rsidP="1C4C6085" wp14:paraId="0F177CA9" wp14:textId="2960216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does not wish to sleep but needs downtime, staff may offer:</w:t>
      </w:r>
    </w:p>
    <w:p xmlns:wp14="http://schemas.microsoft.com/office/word/2010/wordml" w:rsidP="1C4C6085" wp14:paraId="093C96F6" wp14:textId="3C9A2513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reading;</w:t>
      </w:r>
    </w:p>
    <w:p xmlns:wp14="http://schemas.microsoft.com/office/word/2010/wordml" w:rsidP="1C4C6085" wp14:paraId="5803BCE9" wp14:textId="3BCD899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puzzles;</w:t>
      </w:r>
    </w:p>
    <w:p xmlns:wp14="http://schemas.microsoft.com/office/word/2010/wordml" w:rsidP="1C4C6085" wp14:paraId="63505B5E" wp14:textId="3FCD5D4E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drawing;</w:t>
      </w:r>
    </w:p>
    <w:p xmlns:wp14="http://schemas.microsoft.com/office/word/2010/wordml" w:rsidP="1C4C6085" wp14:paraId="535CD6D6" wp14:textId="05362C70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activities;</w:t>
      </w:r>
    </w:p>
    <w:p xmlns:wp14="http://schemas.microsoft.com/office/word/2010/wordml" w:rsidP="1C4C6085" wp14:paraId="21F2E774" wp14:textId="67E44F45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 toys;</w:t>
      </w:r>
    </w:p>
    <w:p xmlns:wp14="http://schemas.microsoft.com/office/word/2010/wordml" w:rsidP="1C4C6085" wp14:paraId="7399A235" wp14:textId="073D405B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 music where appropriate;</w:t>
      </w:r>
    </w:p>
    <w:p xmlns:wp14="http://schemas.microsoft.com/office/word/2010/wordml" w:rsidP="1C4C6085" wp14:paraId="1001648D" wp14:textId="5AB8EDE4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low-stimulation activities.</w:t>
      </w:r>
    </w:p>
    <w:p xmlns:wp14="http://schemas.microsoft.com/office/word/2010/wordml" w:rsidP="1C4C6085" wp14:paraId="10565FD5" wp14:textId="095B66C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Children Who Fall Asleep Unexpectedly</w:t>
      </w:r>
    </w:p>
    <w:p xmlns:wp14="http://schemas.microsoft.com/office/word/2010/wordml" w:rsidP="1C4C6085" wp14:paraId="71A71250" wp14:textId="3EDA33C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falls asleep unexpectedly, staff will assess whether they should be moved to a more appropriate resting space.</w:t>
      </w:r>
    </w:p>
    <w:p xmlns:wp14="http://schemas.microsoft.com/office/word/2010/wordml" w:rsidP="1C4C6085" wp14:paraId="69459DC0" wp14:textId="7E5837B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not routinely be left sleeping:</w:t>
      </w:r>
    </w:p>
    <w:p xmlns:wp14="http://schemas.microsoft.com/office/word/2010/wordml" w:rsidP="1C4C6085" wp14:paraId="17FCEC4E" wp14:textId="28FBA74E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unsafe positions;</w:t>
      </w:r>
    </w:p>
    <w:p xmlns:wp14="http://schemas.microsoft.com/office/word/2010/wordml" w:rsidP="1C4C6085" wp14:paraId="6D85CA4C" wp14:textId="2EE105A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 unsuitable furniture;</w:t>
      </w:r>
    </w:p>
    <w:p xmlns:wp14="http://schemas.microsoft.com/office/word/2010/wordml" w:rsidP="1C4C6085" wp14:paraId="778EB18A" wp14:textId="71135385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places where adequate supervision cannot be maintained.</w:t>
      </w:r>
    </w:p>
    <w:p xmlns:wp14="http://schemas.microsoft.com/office/word/2010/wordml" w:rsidP="1C4C6085" wp14:paraId="2F7A1677" wp14:textId="62ACE81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Late Evening Care</w:t>
      </w:r>
    </w:p>
    <w:p xmlns:wp14="http://schemas.microsoft.com/office/word/2010/wordml" w:rsidP="1C4C6085" wp14:paraId="5BC3F154" wp14:textId="6F991FC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As the evening progresses, Naye &amp; Me may reduce stimulation and move towards calmer activities.</w:t>
      </w:r>
    </w:p>
    <w:p xmlns:wp14="http://schemas.microsoft.com/office/word/2010/wordml" w:rsidP="1C4C6085" wp14:paraId="349E848F" wp14:textId="7231209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1C4C6085" wp14:paraId="4B97B8EE" wp14:textId="75EEE02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lower-energy play;</w:t>
      </w:r>
    </w:p>
    <w:p xmlns:wp14="http://schemas.microsoft.com/office/word/2010/wordml" w:rsidP="1C4C6085" wp14:paraId="2DE3F52E" wp14:textId="62EE54C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stories;</w:t>
      </w:r>
    </w:p>
    <w:p xmlns:wp14="http://schemas.microsoft.com/office/word/2010/wordml" w:rsidP="1C4C6085" wp14:paraId="5A6A4243" wp14:textId="0B02A0A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crafts;</w:t>
      </w:r>
    </w:p>
    <w:p xmlns:wp14="http://schemas.microsoft.com/office/word/2010/wordml" w:rsidP="1C4C6085" wp14:paraId="571717F8" wp14:textId="30BAD7DB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 conversation;</w:t>
      </w:r>
    </w:p>
    <w:p xmlns:wp14="http://schemas.microsoft.com/office/word/2010/wordml" w:rsidP="1C4C6085" wp14:paraId="32E033F7" wp14:textId="4602A56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preparation for collection;</w:t>
      </w:r>
    </w:p>
    <w:p xmlns:wp14="http://schemas.microsoft.com/office/word/2010/wordml" w:rsidP="1C4C6085" wp14:paraId="652C0E85" wp14:textId="72F0C9AF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rest.</w:t>
      </w:r>
    </w:p>
    <w:p xmlns:wp14="http://schemas.microsoft.com/office/word/2010/wordml" w:rsidP="1C4C6085" wp14:paraId="4A9CB397" wp14:textId="09E1025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aim is to help children remain comfortable and regulated rather than overstimulated late in the day.</w:t>
      </w:r>
    </w:p>
    <w:p xmlns:wp14="http://schemas.microsoft.com/office/word/2010/wordml" w:rsidP="1C4C6085" wp14:paraId="707A85DE" wp14:textId="5A0D024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Pyjamas and Evening Clothing</w:t>
      </w:r>
    </w:p>
    <w:p xmlns:wp14="http://schemas.microsoft.com/office/word/2010/wordml" w:rsidP="1C4C6085" wp14:paraId="71BD6216" wp14:textId="093C288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provide suitable evening clothing or pyjamas where appropriate for longer evening sessions.</w:t>
      </w:r>
    </w:p>
    <w:p xmlns:wp14="http://schemas.microsoft.com/office/word/2010/wordml" w:rsidP="1C4C6085" wp14:paraId="217AAC51" wp14:textId="590F6D2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 support children to change where this has been agreed and where it is appropriate to the child’s age and needs.</w:t>
      </w:r>
    </w:p>
    <w:p xmlns:wp14="http://schemas.microsoft.com/office/word/2010/wordml" w:rsidP="1C4C6085" wp14:paraId="57B780E7" wp14:textId="1CD2032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intimate care involved will be carried out in accordance with the Toileting, Nappy Changing &amp; Intimate Care Policy.</w:t>
      </w:r>
    </w:p>
    <w:p xmlns:wp14="http://schemas.microsoft.com/office/word/2010/wordml" w:rsidP="1C4C6085" wp14:paraId="61852CBA" wp14:textId="0F83410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Bedtime Routines</w:t>
      </w:r>
    </w:p>
    <w:p xmlns:wp14="http://schemas.microsoft.com/office/word/2010/wordml" w:rsidP="1C4C6085" wp14:paraId="664B7E04" wp14:textId="5E259E2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support elements of a child’s usual evening routine, such as:</w:t>
      </w:r>
    </w:p>
    <w:p xmlns:wp14="http://schemas.microsoft.com/office/word/2010/wordml" w:rsidP="1C4C6085" wp14:paraId="17D0AB7C" wp14:textId="3AA24974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changing into comfortable clothing;</w:t>
      </w:r>
    </w:p>
    <w:p xmlns:wp14="http://schemas.microsoft.com/office/word/2010/wordml" w:rsidP="1C4C6085" wp14:paraId="372B09CF" wp14:textId="5F43AACD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brushing teeth where agreed and practical;</w:t>
      </w:r>
    </w:p>
    <w:p xmlns:wp14="http://schemas.microsoft.com/office/word/2010/wordml" w:rsidP="1C4C6085" wp14:paraId="3634B95F" wp14:textId="67AFF6FE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reading;</w:t>
      </w:r>
    </w:p>
    <w:p xmlns:wp14="http://schemas.microsoft.com/office/word/2010/wordml" w:rsidP="1C4C6085" wp14:paraId="2DF55B70" wp14:textId="71CDE8E1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 routines;</w:t>
      </w:r>
    </w:p>
    <w:p xmlns:wp14="http://schemas.microsoft.com/office/word/2010/wordml" w:rsidP="1C4C6085" wp14:paraId="405745F5" wp14:textId="469F7539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 time.</w:t>
      </w:r>
    </w:p>
    <w:p xmlns:wp14="http://schemas.microsoft.com/office/word/2010/wordml" w:rsidP="1C4C6085" wp14:paraId="7C36B7A9" wp14:textId="42FF4A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does not provide overnight care unless specifically registered and authorised to do so.</w:t>
      </w:r>
    </w:p>
    <w:p xmlns:wp14="http://schemas.microsoft.com/office/word/2010/wordml" w:rsidP="1C4C6085" wp14:paraId="17F6512B" wp14:textId="0DF32E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be collected within the setting’s operating hours.</w:t>
      </w:r>
    </w:p>
    <w:p xmlns:wp14="http://schemas.microsoft.com/office/word/2010/wordml" w:rsidP="1C4C6085" wp14:paraId="61073321" wp14:textId="1294E71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Food and Sleep</w:t>
      </w:r>
    </w:p>
    <w:p xmlns:wp14="http://schemas.microsoft.com/office/word/2010/wordml" w:rsidP="1C4C6085" wp14:paraId="67FA85A3" wp14:textId="5FCED21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consider meal timing in relation to sleep and rest.</w:t>
      </w:r>
    </w:p>
    <w:p xmlns:wp14="http://schemas.microsoft.com/office/word/2010/wordml" w:rsidP="1C4C6085" wp14:paraId="587D4B74" wp14:textId="524232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should not be put to sleep in circumstances that create avoidable choking or reflux risk.</w:t>
      </w:r>
    </w:p>
    <w:p xmlns:wp14="http://schemas.microsoft.com/office/word/2010/wordml" w:rsidP="1C4C6085" wp14:paraId="1FFACDA5" wp14:textId="5911199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 and drink arrangements will be managed under the Food, Drink, Allergies &amp; Nutrition Policy.</w:t>
      </w:r>
    </w:p>
    <w:p xmlns:wp14="http://schemas.microsoft.com/office/word/2010/wordml" w:rsidP="1C4C6085" wp14:paraId="587E8A3C" wp14:textId="21D645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Medication and Sleep</w:t>
      </w:r>
    </w:p>
    <w:p xmlns:wp14="http://schemas.microsoft.com/office/word/2010/wordml" w:rsidP="1C4C6085" wp14:paraId="23D27A67" wp14:textId="443FB9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medication may affect a child’s alertness or sleep pattern, staff should be informed.</w:t>
      </w:r>
    </w:p>
    <w:p xmlns:wp14="http://schemas.microsoft.com/office/word/2010/wordml" w:rsidP="1C4C6085" wp14:paraId="75D35EEA" wp14:textId="64BC3C1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Medication will be administered only in accordance with the Health, Illness, Medication &amp; First Aid Policy.</w:t>
      </w:r>
    </w:p>
    <w:p xmlns:wp14="http://schemas.microsoft.com/office/word/2010/wordml" w:rsidP="1C4C6085" wp14:paraId="5F45F480" wp14:textId="5534E01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Children With Medical Needs</w:t>
      </w:r>
    </w:p>
    <w:p xmlns:wp14="http://schemas.microsoft.com/office/word/2010/wordml" w:rsidP="1C4C6085" wp14:paraId="4FD1AE29" wp14:textId="4F672D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with medical conditions affecting sleep may require an individual care plan.</w:t>
      </w:r>
    </w:p>
    <w:p xmlns:wp14="http://schemas.microsoft.com/office/word/2010/wordml" w:rsidP="1C4C6085" wp14:paraId="60CC097F" wp14:textId="37D4020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 children with:</w:t>
      </w:r>
    </w:p>
    <w:p xmlns:wp14="http://schemas.microsoft.com/office/word/2010/wordml" w:rsidP="1C4C6085" wp14:paraId="3D5086B6" wp14:textId="70D3D22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epilepsy;</w:t>
      </w:r>
    </w:p>
    <w:p xmlns:wp14="http://schemas.microsoft.com/office/word/2010/wordml" w:rsidP="1C4C6085" wp14:paraId="36B126A3" wp14:textId="157C46BA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respiratory conditions;</w:t>
      </w:r>
    </w:p>
    <w:p xmlns:wp14="http://schemas.microsoft.com/office/word/2010/wordml" w:rsidP="1C4C6085" wp14:paraId="22883429" wp14:textId="6C278FDD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 disorders;</w:t>
      </w:r>
    </w:p>
    <w:p xmlns:wp14="http://schemas.microsoft.com/office/word/2010/wordml" w:rsidP="1C4C6085" wp14:paraId="5AA5BEF3" wp14:textId="0025459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reflux;</w:t>
      </w:r>
    </w:p>
    <w:p xmlns:wp14="http://schemas.microsoft.com/office/word/2010/wordml" w:rsidP="1C4C6085" wp14:paraId="3F814EEC" wp14:textId="59C0191C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significant health conditions.</w:t>
      </w:r>
    </w:p>
    <w:p xmlns:wp14="http://schemas.microsoft.com/office/word/2010/wordml" w:rsidP="1C4C6085" wp14:paraId="3B8D6571" wp14:textId="6C82B96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provide relevant medical information.</w:t>
      </w:r>
    </w:p>
    <w:p xmlns:wp14="http://schemas.microsoft.com/office/word/2010/wordml" w:rsidP="1C4C6085" wp14:paraId="099BA431" wp14:textId="2AA79C7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Children With SEND</w:t>
      </w:r>
    </w:p>
    <w:p xmlns:wp14="http://schemas.microsoft.com/office/word/2010/wordml" w:rsidP="1C4C6085" wp14:paraId="41B24493" wp14:textId="6579AB0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with SEND may have individual sensory, sleep or regulation needs.</w:t>
      </w:r>
    </w:p>
    <w:p xmlns:wp14="http://schemas.microsoft.com/office/word/2010/wordml" w:rsidP="1C4C6085" wp14:paraId="6B2627C1" wp14:textId="0ED7357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consider reasonable adjustments such as:</w:t>
      </w:r>
    </w:p>
    <w:p xmlns:wp14="http://schemas.microsoft.com/office/word/2010/wordml" w:rsidP="1C4C6085" wp14:paraId="4497D1BD" wp14:textId="14996B03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quieter spaces;</w:t>
      </w:r>
    </w:p>
    <w:p xmlns:wp14="http://schemas.microsoft.com/office/word/2010/wordml" w:rsidP="1C4C6085" wp14:paraId="4B7C496E" wp14:textId="2770DEC3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visual routines;</w:t>
      </w:r>
    </w:p>
    <w:p xmlns:wp14="http://schemas.microsoft.com/office/word/2010/wordml" w:rsidP="1C4C6085" wp14:paraId="12307566" wp14:textId="6B0F32B6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familiar comfort strategies;</w:t>
      </w:r>
    </w:p>
    <w:p xmlns:wp14="http://schemas.microsoft.com/office/word/2010/wordml" w:rsidP="1C4C6085" wp14:paraId="560D589A" wp14:textId="2814E82F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reduced sensory stimulation;</w:t>
      </w:r>
    </w:p>
    <w:p xmlns:wp14="http://schemas.microsoft.com/office/word/2010/wordml" w:rsidP="1C4C6085" wp14:paraId="7D903611" wp14:textId="0709B3B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adapted settling approaches.</w:t>
      </w:r>
    </w:p>
    <w:p xmlns:wp14="http://schemas.microsoft.com/office/word/2010/wordml" w:rsidP="1C4C6085" wp14:paraId="69CB9B6A" wp14:textId="43EE053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arrangements will be discussed with parents where appropriate.</w:t>
      </w:r>
    </w:p>
    <w:p xmlns:wp14="http://schemas.microsoft.com/office/word/2010/wordml" w:rsidP="1C4C6085" wp14:paraId="7BF51D0F" wp14:textId="134A8D8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Emotional Regulation</w:t>
      </w:r>
    </w:p>
    <w:p xmlns:wp14="http://schemas.microsoft.com/office/word/2010/wordml" w:rsidP="1C4C6085" wp14:paraId="03CEC961" wp14:textId="5DD7E6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Tiredness can affect behaviour and emotional regulation.</w:t>
      </w:r>
    </w:p>
    <w:p xmlns:wp14="http://schemas.microsoft.com/office/word/2010/wordml" w:rsidP="1C4C6085" wp14:paraId="1675F1D9" wp14:textId="446E050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respond to tired or overwhelmed children with:</w:t>
      </w:r>
    </w:p>
    <w:p xmlns:wp14="http://schemas.microsoft.com/office/word/2010/wordml" w:rsidP="1C4C6085" wp14:paraId="7D6106AB" wp14:textId="6DB50BD9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calm reassurance;</w:t>
      </w:r>
    </w:p>
    <w:p xmlns:wp14="http://schemas.microsoft.com/office/word/2010/wordml" w:rsidP="1C4C6085" wp14:paraId="522381B7" wp14:textId="1E6A59B4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comfort;</w:t>
      </w:r>
    </w:p>
    <w:p xmlns:wp14="http://schemas.microsoft.com/office/word/2010/wordml" w:rsidP="1C4C6085" wp14:paraId="0D7BFD6E" wp14:textId="2487484F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reduced demands;</w:t>
      </w:r>
    </w:p>
    <w:p xmlns:wp14="http://schemas.microsoft.com/office/word/2010/wordml" w:rsidP="1C4C6085" wp14:paraId="499EF40A" wp14:textId="3FE3BDC5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rest;</w:t>
      </w:r>
    </w:p>
    <w:p xmlns:wp14="http://schemas.microsoft.com/office/word/2010/wordml" w:rsidP="1C4C6085" wp14:paraId="2CBCDECD" wp14:textId="4F324AA8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predictable routines.</w:t>
      </w:r>
    </w:p>
    <w:p xmlns:wp14="http://schemas.microsoft.com/office/word/2010/wordml" w:rsidP="1C4C6085" wp14:paraId="15A131A6" wp14:textId="76AC551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Tiredness will not automatically be treated as deliberate poor behaviour.</w:t>
      </w:r>
    </w:p>
    <w:p xmlns:wp14="http://schemas.microsoft.com/office/word/2010/wordml" w:rsidP="1C4C6085" wp14:paraId="5A655610" wp14:textId="471FA24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Parent Preferences</w:t>
      </w:r>
    </w:p>
    <w:p xmlns:wp14="http://schemas.microsoft.com/office/word/2010/wordml" w:rsidP="1C4C6085" wp14:paraId="5C598738" wp14:textId="72FCE71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express preferences around naps and rest.</w:t>
      </w:r>
    </w:p>
    <w:p xmlns:wp14="http://schemas.microsoft.com/office/word/2010/wordml" w:rsidP="1C4C6085" wp14:paraId="7DBFB540" wp14:textId="5E23A2D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take these into account where they are safe and appropriate.</w:t>
      </w:r>
    </w:p>
    <w:p xmlns:wp14="http://schemas.microsoft.com/office/word/2010/wordml" w:rsidP="1C4C6085" wp14:paraId="50566C34" wp14:textId="7A49DC2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However, staff will not knowingly follow a parental request that would:</w:t>
      </w:r>
    </w:p>
    <w:p xmlns:wp14="http://schemas.microsoft.com/office/word/2010/wordml" w:rsidP="1C4C6085" wp14:paraId="64AA6578" wp14:textId="3CA71253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place the child at risk;</w:t>
      </w:r>
    </w:p>
    <w:p xmlns:wp14="http://schemas.microsoft.com/office/word/2010/wordml" w:rsidP="1C4C6085" wp14:paraId="55E9581C" wp14:textId="395B10E3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conflict with safer-sleep requirements;</w:t>
      </w:r>
    </w:p>
    <w:p xmlns:wp14="http://schemas.microsoft.com/office/word/2010/wordml" w:rsidP="1C4C6085" wp14:paraId="42D6B498" wp14:textId="1CF5594D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require staff to keep an exhausted child awake despite clear welfare concerns;</w:t>
      </w:r>
    </w:p>
    <w:p xmlns:wp14="http://schemas.microsoft.com/office/word/2010/wordml" w:rsidP="1C4C6085" wp14:paraId="6F395DD5" wp14:textId="1702EBF7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otherwise compromise safe care.</w:t>
      </w:r>
    </w:p>
    <w:p xmlns:wp14="http://schemas.microsoft.com/office/word/2010/wordml" w:rsidP="1C4C6085" wp14:paraId="3512A079" wp14:textId="7EB41DF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Waking Children</w:t>
      </w:r>
    </w:p>
    <w:p xmlns:wp14="http://schemas.microsoft.com/office/word/2010/wordml" w:rsidP="1C4C6085" wp14:paraId="18A8B2AD" wp14:textId="61D9C47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be gently woken where:</w:t>
      </w:r>
    </w:p>
    <w:p xmlns:wp14="http://schemas.microsoft.com/office/word/2010/wordml" w:rsidP="1C4C6085" wp14:paraId="430C72D3" wp14:textId="5DD00CB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requested by parents and considered appropriate;</w:t>
      </w:r>
    </w:p>
    <w:p xmlns:wp14="http://schemas.microsoft.com/office/word/2010/wordml" w:rsidP="1C4C6085" wp14:paraId="78E6C0C7" wp14:textId="7868A7A4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necessary for collection;</w:t>
      </w:r>
    </w:p>
    <w:p xmlns:wp14="http://schemas.microsoft.com/office/word/2010/wordml" w:rsidP="1C4C6085" wp14:paraId="5BEBD08B" wp14:textId="5C66A57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needed to maintain the child’s usual routine;</w:t>
      </w:r>
    </w:p>
    <w:p xmlns:wp14="http://schemas.microsoft.com/office/word/2010/wordml" w:rsidP="1C4C6085" wp14:paraId="52B68EA1" wp14:textId="0C46E889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necessary for health or safety reasons.</w:t>
      </w:r>
    </w:p>
    <w:p xmlns:wp14="http://schemas.microsoft.com/office/word/2010/wordml" w:rsidP="1C4C6085" wp14:paraId="04BA05EB" wp14:textId="7FA219C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given time to wake calmly where possible.</w:t>
      </w:r>
    </w:p>
    <w:p xmlns:wp14="http://schemas.microsoft.com/office/word/2010/wordml" w:rsidP="1C4C6085" wp14:paraId="5C9D7C1D" wp14:textId="6E4B1C8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Collection of Sleeping Children</w:t>
      </w:r>
    </w:p>
    <w:p xmlns:wp14="http://schemas.microsoft.com/office/word/2010/wordml" w:rsidP="1C4C6085" wp14:paraId="0D2E2D86" wp14:textId="472A212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parent arrives while a child is asleep, staff will provide an appropriate handover.</w:t>
      </w:r>
    </w:p>
    <w:p xmlns:wp14="http://schemas.microsoft.com/office/word/2010/wordml" w:rsidP="1C4C6085" wp14:paraId="00510095" wp14:textId="223444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the child may be gently woken before departure.</w:t>
      </w:r>
    </w:p>
    <w:p xmlns:wp14="http://schemas.microsoft.com/office/word/2010/wordml" w:rsidP="1C4C6085" wp14:paraId="340B0788" wp14:textId="31E081B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not be carried from the setting in a manner that compromises safe handover or transport arrangements.</w:t>
      </w:r>
    </w:p>
    <w:p xmlns:wp14="http://schemas.microsoft.com/office/word/2010/wordml" w:rsidP="1C4C6085" wp14:paraId="548EFE18" wp14:textId="0EB455F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Car Seats and Safe Transport</w:t>
      </w:r>
    </w:p>
    <w:p xmlns:wp14="http://schemas.microsoft.com/office/word/2010/wordml" w:rsidP="1C4C6085" wp14:paraId="795C6AC9" wp14:textId="7C024E8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remain responsible for ensuring suitable transport and car-seat arrangements are available when collecting their child.</w:t>
      </w:r>
    </w:p>
    <w:p xmlns:wp14="http://schemas.microsoft.com/office/word/2010/wordml" w:rsidP="1C4C6085" wp14:paraId="382C404A" wp14:textId="2E1F13C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not knowingly release a child where there is an immediate and serious concern about the safety of the proposed transport arrangement.</w:t>
      </w:r>
    </w:p>
    <w:p xmlns:wp14="http://schemas.microsoft.com/office/word/2010/wordml" w:rsidP="1C4C6085" wp14:paraId="0BA989C7" wp14:textId="5A408F5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Children Remaining Later Than Expected</w:t>
      </w:r>
    </w:p>
    <w:p xmlns:wp14="http://schemas.microsoft.com/office/word/2010/wordml" w:rsidP="1C4C6085" wp14:paraId="32518D2F" wp14:textId="68774E0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remains beyond the booked collection time, staff will continue to meet their:</w:t>
      </w:r>
    </w:p>
    <w:p xmlns:wp14="http://schemas.microsoft.com/office/word/2010/wordml" w:rsidP="1C4C6085" wp14:paraId="590D9780" wp14:textId="3D25A96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comfort;</w:t>
      </w:r>
    </w:p>
    <w:p xmlns:wp14="http://schemas.microsoft.com/office/word/2010/wordml" w:rsidP="1C4C6085" wp14:paraId="32C58AE9" wp14:textId="0BB62AD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food;</w:t>
      </w:r>
    </w:p>
    <w:p xmlns:wp14="http://schemas.microsoft.com/office/word/2010/wordml" w:rsidP="1C4C6085" wp14:paraId="132354AE" wp14:textId="2220DC5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hydration;</w:t>
      </w:r>
    </w:p>
    <w:p xmlns:wp14="http://schemas.microsoft.com/office/word/2010/wordml" w:rsidP="1C4C6085" wp14:paraId="67C41F70" wp14:textId="503FB22F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toileting;</w:t>
      </w:r>
    </w:p>
    <w:p xmlns:wp14="http://schemas.microsoft.com/office/word/2010/wordml" w:rsidP="1C4C6085" wp14:paraId="7263CE0C" wp14:textId="416089B8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rest;</w:t>
      </w:r>
    </w:p>
    <w:p xmlns:wp14="http://schemas.microsoft.com/office/word/2010/wordml" w:rsidP="1C4C6085" wp14:paraId="4A5D191C" wp14:textId="6EDBC096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needs.</w:t>
      </w:r>
    </w:p>
    <w:p xmlns:wp14="http://schemas.microsoft.com/office/word/2010/wordml" w:rsidP="1C4C6085" wp14:paraId="17B84794" wp14:textId="56151CA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Late Collection and Uncollected Child procedures will also apply.</w:t>
      </w:r>
    </w:p>
    <w:p xmlns:wp14="http://schemas.microsoft.com/office/word/2010/wordml" w:rsidP="1C4C6085" wp14:paraId="38DE5777" wp14:textId="01DCB6D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Staffing During Sleep and Rest</w:t>
      </w:r>
    </w:p>
    <w:p xmlns:wp14="http://schemas.microsoft.com/office/word/2010/wordml" w:rsidP="1C4C6085" wp14:paraId="04E23AEC" wp14:textId="3EC2969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Staffing arrangements must continue to meet applicable supervision and ratio requirements while children are sleeping.</w:t>
      </w:r>
    </w:p>
    <w:p xmlns:wp14="http://schemas.microsoft.com/office/word/2010/wordml" w:rsidP="1C4C6085" wp14:paraId="3DDDB457" wp14:textId="13B7133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sleeping child remains in the care of Naye &amp; Me and must be appropriately supervised.</w:t>
      </w:r>
    </w:p>
    <w:p xmlns:wp14="http://schemas.microsoft.com/office/word/2010/wordml" w:rsidP="1C4C6085" wp14:paraId="3C156B37" wp14:textId="4BDC458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Supervision</w:t>
      </w:r>
    </w:p>
    <w:p xmlns:wp14="http://schemas.microsoft.com/office/word/2010/wordml" w:rsidP="1C4C6085" wp14:paraId="52566C6A" wp14:textId="63DA729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Rest areas must not become unsupervised spaces.</w:t>
      </w:r>
    </w:p>
    <w:p xmlns:wp14="http://schemas.microsoft.com/office/word/2010/wordml" w:rsidP="1C4C6085" wp14:paraId="0E3EC3C4" wp14:textId="4D96A1D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know:</w:t>
      </w:r>
    </w:p>
    <w:p xmlns:wp14="http://schemas.microsoft.com/office/word/2010/wordml" w:rsidP="1C4C6085" wp14:paraId="031FA93A" wp14:textId="68301580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which children are sleeping;</w:t>
      </w:r>
    </w:p>
    <w:p xmlns:wp14="http://schemas.microsoft.com/office/word/2010/wordml" w:rsidP="1C4C6085" wp14:paraId="672B637C" wp14:textId="3339EF3E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they are;</w:t>
      </w:r>
    </w:p>
    <w:p xmlns:wp14="http://schemas.microsoft.com/office/word/2010/wordml" w:rsidP="1C4C6085" wp14:paraId="040DF6A2" wp14:textId="6C4AC50F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when checks are due;</w:t>
      </w:r>
    </w:p>
    <w:p xmlns:wp14="http://schemas.microsoft.com/office/word/2010/wordml" w:rsidP="1C4C6085" wp14:paraId="4D8767BB" wp14:textId="63514132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individual medical or sleep requirements.</w:t>
      </w:r>
    </w:p>
    <w:p xmlns:wp14="http://schemas.microsoft.com/office/word/2010/wordml" w:rsidP="1C4C6085" wp14:paraId="412216DF" wp14:textId="76A157B7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Screen Use During Evening Care</w:t>
      </w:r>
    </w:p>
    <w:p xmlns:wp14="http://schemas.microsoft.com/office/word/2010/wordml" w:rsidP="1C4C6085" wp14:paraId="5BF5772E" wp14:textId="5E19BB5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Screens will not be used simply to occupy children for long periods.</w:t>
      </w:r>
    </w:p>
    <w:p xmlns:wp14="http://schemas.microsoft.com/office/word/2010/wordml" w:rsidP="1C4C6085" wp14:paraId="0B67CF85" wp14:textId="55D5AEF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screen-based activities are used, they should be:</w:t>
      </w:r>
    </w:p>
    <w:p xmlns:wp14="http://schemas.microsoft.com/office/word/2010/wordml" w:rsidP="1C4C6085" wp14:paraId="1505B624" wp14:textId="3BB9EC3B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 appropriate;</w:t>
      </w:r>
    </w:p>
    <w:p xmlns:wp14="http://schemas.microsoft.com/office/word/2010/wordml" w:rsidP="1C4C6085" wp14:paraId="29B9E5FD" wp14:textId="089EC962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purposeful;</w:t>
      </w:r>
    </w:p>
    <w:p xmlns:wp14="http://schemas.microsoft.com/office/word/2010/wordml" w:rsidP="1C4C6085" wp14:paraId="41FE2957" wp14:textId="0AC30499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limited;</w:t>
      </w:r>
    </w:p>
    <w:p xmlns:wp14="http://schemas.microsoft.com/office/word/2010/wordml" w:rsidP="1C4C6085" wp14:paraId="371AB416" wp14:textId="22BFBB06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balanced with other activities.</w:t>
      </w:r>
    </w:p>
    <w:p xmlns:wp14="http://schemas.microsoft.com/office/word/2010/wordml" w:rsidP="1C4C6085" wp14:paraId="1D0B37CC" wp14:textId="29ADFE5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Evening screen use will take account of children’s need to wind down and rest.</w:t>
      </w:r>
    </w:p>
    <w:p xmlns:wp14="http://schemas.microsoft.com/office/word/2010/wordml" w:rsidP="1C4C6085" wp14:paraId="7B2FD44B" wp14:textId="1D2427A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Parent Communication</w:t>
      </w:r>
    </w:p>
    <w:p xmlns:wp14="http://schemas.microsoft.com/office/word/2010/wordml" w:rsidP="1C4C6085" wp14:paraId="4D5A54F2" wp14:textId="6FDF584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informed about:</w:t>
      </w:r>
    </w:p>
    <w:p xmlns:wp14="http://schemas.microsoft.com/office/word/2010/wordml" w:rsidP="1C4C6085" wp14:paraId="4BC60E88" wp14:textId="5ABB2597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sleep;</w:t>
      </w:r>
    </w:p>
    <w:p xmlns:wp14="http://schemas.microsoft.com/office/word/2010/wordml" w:rsidP="1C4C6085" wp14:paraId="419B105A" wp14:textId="7DAA8777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unusual tiredness;</w:t>
      </w:r>
    </w:p>
    <w:p xmlns:wp14="http://schemas.microsoft.com/office/word/2010/wordml" w:rsidP="1C4C6085" wp14:paraId="02660B76" wp14:textId="0E0860F3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difficulty settling;</w:t>
      </w:r>
    </w:p>
    <w:p xmlns:wp14="http://schemas.microsoft.com/office/word/2010/wordml" w:rsidP="1C4C6085" wp14:paraId="47E0C06A" wp14:textId="0562A6F3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in sleep pattern;</w:t>
      </w:r>
    </w:p>
    <w:p xmlns:wp14="http://schemas.microsoft.com/office/word/2010/wordml" w:rsidP="1C4C6085" wp14:paraId="5CCCF0D8" wp14:textId="221C62FB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 observed by staff.</w:t>
      </w:r>
    </w:p>
    <w:p xmlns:wp14="http://schemas.microsoft.com/office/word/2010/wordml" w:rsidP="1C4C6085" wp14:paraId="3AA97787" wp14:textId="289F565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repeatedly appears unusually tired, staff may discuss this with the parent.</w:t>
      </w:r>
    </w:p>
    <w:p xmlns:wp14="http://schemas.microsoft.com/office/word/2010/wordml" w:rsidP="1C4C6085" wp14:paraId="0EDB30F0" wp14:textId="6F07D19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Safeguarding</w:t>
      </w:r>
    </w:p>
    <w:p xmlns:wp14="http://schemas.microsoft.com/office/word/2010/wordml" w:rsidP="1C4C6085" wp14:paraId="1EDA6530" wp14:textId="40B0D02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in sleep or extreme tiredness may sometimes indicate wider concerns.</w:t>
      </w:r>
    </w:p>
    <w:p xmlns:wp14="http://schemas.microsoft.com/office/word/2010/wordml" w:rsidP="1C4C6085" wp14:paraId="280FB7F4" wp14:textId="287F06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 remain alert where there is:</w:t>
      </w:r>
    </w:p>
    <w:p xmlns:wp14="http://schemas.microsoft.com/office/word/2010/wordml" w:rsidP="1C4C6085" wp14:paraId="4551AAF4" wp14:textId="41AC7568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persistent exhaustion;</w:t>
      </w:r>
    </w:p>
    <w:p xmlns:wp14="http://schemas.microsoft.com/office/word/2010/wordml" w:rsidP="1C4C6085" wp14:paraId="52B49376" wp14:textId="581CBA8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unusual changes in sleep;</w:t>
      </w:r>
    </w:p>
    <w:p xmlns:wp14="http://schemas.microsoft.com/office/word/2010/wordml" w:rsidP="1C4C6085" wp14:paraId="54CC113C" wp14:textId="63D25C2B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reports of inadequate sleep;</w:t>
      </w:r>
    </w:p>
    <w:p xmlns:wp14="http://schemas.microsoft.com/office/word/2010/wordml" w:rsidP="1C4C6085" wp14:paraId="60338D23" wp14:textId="5D575C3B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safeguarding indicators.</w:t>
      </w:r>
    </w:p>
    <w:p xmlns:wp14="http://schemas.microsoft.com/office/word/2010/wordml" w:rsidP="1C4C6085" wp14:paraId="7C5117D9" wp14:textId="006BD55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 will be reported to the DSL in accordance with the Safeguarding &amp; Child Protection Policy.</w:t>
      </w:r>
    </w:p>
    <w:p xmlns:wp14="http://schemas.microsoft.com/office/word/2010/wordml" w:rsidP="1C4C6085" wp14:paraId="6C833932" wp14:textId="053A6EB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Parent Responsibilities</w:t>
      </w:r>
    </w:p>
    <w:p xmlns:wp14="http://schemas.microsoft.com/office/word/2010/wordml" w:rsidP="1C4C6085" wp14:paraId="01E1D223" wp14:textId="3699F07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should:</w:t>
      </w:r>
    </w:p>
    <w:p xmlns:wp14="http://schemas.microsoft.com/office/word/2010/wordml" w:rsidP="1C4C6085" wp14:paraId="313299B8" wp14:textId="30A0C964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accurate sleep and routine information;</w:t>
      </w:r>
    </w:p>
    <w:p xmlns:wp14="http://schemas.microsoft.com/office/word/2010/wordml" w:rsidP="1C4C6085" wp14:paraId="3A91AE55" wp14:textId="17FCA93F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us of changes;</w:t>
      </w:r>
    </w:p>
    <w:p xmlns:wp14="http://schemas.microsoft.com/office/word/2010/wordml" w:rsidP="1C4C6085" wp14:paraId="684419E5" wp14:textId="717D294A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suitable comfort items where required;</w:t>
      </w:r>
    </w:p>
    <w:p xmlns:wp14="http://schemas.microsoft.com/office/word/2010/wordml" w:rsidP="1C4C6085" wp14:paraId="46E7B9F4" wp14:textId="0A572326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disclose medical conditions relevant to sleep;</w:t>
      </w:r>
    </w:p>
    <w:p xmlns:wp14="http://schemas.microsoft.com/office/word/2010/wordml" w:rsidP="1C4C6085" wp14:paraId="05E63FF1" wp14:textId="07F0BC20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collect children within their booked session;</w:t>
      </w:r>
    </w:p>
    <w:p xmlns:wp14="http://schemas.microsoft.com/office/word/2010/wordml" w:rsidP="1C4C6085" wp14:paraId="73D672FC" wp14:textId="433D1F1C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safe transport home.</w:t>
      </w:r>
    </w:p>
    <w:p xmlns:wp14="http://schemas.microsoft.com/office/word/2010/wordml" w:rsidP="1C4C6085" wp14:paraId="2DF8B0EC" wp14:textId="673BBAD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Staff Responsibilities</w:t>
      </w:r>
    </w:p>
    <w:p xmlns:wp14="http://schemas.microsoft.com/office/word/2010/wordml" w:rsidP="1C4C6085" wp14:paraId="33CAB9F8" wp14:textId="096C93B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1C4C6085" wp14:paraId="4BD342A0" wp14:textId="7510B158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recognise signs of tiredness;</w:t>
      </w:r>
    </w:p>
    <w:p xmlns:wp14="http://schemas.microsoft.com/office/word/2010/wordml" w:rsidP="1C4C6085" wp14:paraId="7AC222C3" wp14:textId="3C9314C8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safe opportunities for rest;</w:t>
      </w:r>
    </w:p>
    <w:p xmlns:wp14="http://schemas.microsoft.com/office/word/2010/wordml" w:rsidP="1C4C6085" wp14:paraId="7AAE1D79" wp14:textId="5462E695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safer-sleep requirements;</w:t>
      </w:r>
    </w:p>
    <w:p xmlns:wp14="http://schemas.microsoft.com/office/word/2010/wordml" w:rsidP="1C4C6085" wp14:paraId="727A44E8" wp14:textId="0BF6ACAF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monitor sleeping children;</w:t>
      </w:r>
    </w:p>
    <w:p xmlns:wp14="http://schemas.microsoft.com/office/word/2010/wordml" w:rsidP="1C4C6085" wp14:paraId="2A35288D" wp14:textId="65C3A957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sleep where required;</w:t>
      </w:r>
    </w:p>
    <w:p xmlns:wp14="http://schemas.microsoft.com/office/word/2010/wordml" w:rsidP="1C4C6085" wp14:paraId="20F40C6C" wp14:textId="11D32949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 relevant information to parents;</w:t>
      </w:r>
    </w:p>
    <w:p xmlns:wp14="http://schemas.microsoft.com/office/word/2010/wordml" w:rsidP="1C4C6085" wp14:paraId="2658F4C7" wp14:textId="3F2B2CEE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health or safeguarding concerns.</w:t>
      </w:r>
    </w:p>
    <w:p xmlns:wp14="http://schemas.microsoft.com/office/word/2010/wordml" w:rsidP="1C4C6085" wp14:paraId="402818F7" wp14:textId="4722D2E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Incident Response</w:t>
      </w:r>
    </w:p>
    <w:p xmlns:wp14="http://schemas.microsoft.com/office/word/2010/wordml" w:rsidP="1C4C6085" wp14:paraId="7FA707C5" wp14:textId="0FC8C8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sleep-related incident or medical concern will be:</w:t>
      </w:r>
    </w:p>
    <w:p xmlns:wp14="http://schemas.microsoft.com/office/word/2010/wordml" w:rsidP="1C4C6085" wp14:paraId="25B08CF7" wp14:textId="097931DF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responded to immediately;</w:t>
      </w:r>
    </w:p>
    <w:p xmlns:wp14="http://schemas.microsoft.com/office/word/2010/wordml" w:rsidP="1C4C6085" wp14:paraId="50EC767B" wp14:textId="65F3D79E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managed under first-aid procedures where necessary;</w:t>
      </w:r>
    </w:p>
    <w:p xmlns:wp14="http://schemas.microsoft.com/office/word/2010/wordml" w:rsidP="1C4C6085" wp14:paraId="232E7253" wp14:textId="3770AF79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reported to parents;</w:t>
      </w:r>
    </w:p>
    <w:p xmlns:wp14="http://schemas.microsoft.com/office/word/2010/wordml" w:rsidP="1C4C6085" wp14:paraId="449D4501" wp14:textId="51419219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recorded;</w:t>
      </w:r>
    </w:p>
    <w:p xmlns:wp14="http://schemas.microsoft.com/office/word/2010/wordml" w:rsidP="1C4C6085" wp14:paraId="7ACDE189" wp14:textId="5A50D0E2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escalated to emergency services where required.</w:t>
      </w:r>
    </w:p>
    <w:p xmlns:wp14="http://schemas.microsoft.com/office/word/2010/wordml" w:rsidP="1C4C6085" wp14:paraId="218D64D7" wp14:textId="1B682E1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Review</w:t>
      </w:r>
    </w:p>
    <w:p xmlns:wp14="http://schemas.microsoft.com/office/word/2010/wordml" w:rsidP="1C4C6085" wp14:paraId="6E3D05FD" wp14:textId="13C95FD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1C4C6085" wp14:paraId="38C211A4" wp14:textId="4D927829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EYFS requirements change;</w:t>
      </w:r>
    </w:p>
    <w:p xmlns:wp14="http://schemas.microsoft.com/office/word/2010/wordml" w:rsidP="1C4C6085" wp14:paraId="3333E29C" wp14:textId="595A47A2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safer-sleep guidance changes;</w:t>
      </w:r>
    </w:p>
    <w:p xmlns:wp14="http://schemas.microsoft.com/office/word/2010/wordml" w:rsidP="1C4C6085" wp14:paraId="38DE3FB6" wp14:textId="1216903D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sleep-related incident occurs;</w:t>
      </w:r>
    </w:p>
    <w:p xmlns:wp14="http://schemas.microsoft.com/office/word/2010/wordml" w:rsidP="1C4C6085" wp14:paraId="0CAD9677" wp14:textId="2895A403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operating hours or session structures change;</w:t>
      </w:r>
    </w:p>
    <w:p xmlns:wp14="http://schemas.microsoft.com/office/word/2010/wordml" w:rsidP="1C4C6085" wp14:paraId="5D94C36F" wp14:textId="3C8A8AFC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practice reviews identify improvements.</w:t>
      </w:r>
    </w:p>
    <w:p xmlns:wp14="http://schemas.microsoft.com/office/word/2010/wordml" w:rsidP="1C4C6085" wp14:paraId="0B59149A" wp14:textId="6F80A6A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1C4C6085" w:rsidR="559658F3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Related Naye &amp; Me Policies</w:t>
      </w:r>
    </w:p>
    <w:p xmlns:wp14="http://schemas.microsoft.com/office/word/2010/wordml" w:rsidP="1C4C6085" wp14:paraId="4527A349" wp14:textId="453D883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1C4C6085" wp14:paraId="6B3518BB" wp14:textId="18E9F678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1C4C6085" wp14:paraId="33E973A4" wp14:textId="5EE7915E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Admissions, Enrolment &amp; Settling-In Policy;</w:t>
      </w:r>
    </w:p>
    <w:p xmlns:wp14="http://schemas.microsoft.com/office/word/2010/wordml" w:rsidP="1C4C6085" wp14:paraId="7124D1AC" wp14:textId="0F711330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Arrival, Collection &amp; Late Collection Policy;</w:t>
      </w:r>
    </w:p>
    <w:p xmlns:wp14="http://schemas.microsoft.com/office/word/2010/wordml" w:rsidP="1C4C6085" wp14:paraId="3D167054" wp14:textId="7861FC51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1C4C6085" wp14:paraId="1830C240" wp14:textId="1180C23E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Food, Drink, Allergies &amp; Nutrition Policy;</w:t>
      </w:r>
    </w:p>
    <w:p xmlns:wp14="http://schemas.microsoft.com/office/word/2010/wordml" w:rsidP="1C4C6085" wp14:paraId="1BF954B6" wp14:textId="2C149C17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Behaviour, Emotional Wellbeing &amp; Positive Relationships Policy;</w:t>
      </w:r>
    </w:p>
    <w:p xmlns:wp14="http://schemas.microsoft.com/office/word/2010/wordml" w:rsidP="1C4C6085" wp14:paraId="40406FA0" wp14:textId="246AD5A7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Toileting, Nappy Changing &amp; Intimate Care Policy;</w:t>
      </w:r>
    </w:p>
    <w:p xmlns:wp14="http://schemas.microsoft.com/office/word/2010/wordml" w:rsidP="1C4C6085" wp14:paraId="5036F6E7" wp14:textId="16AF617E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1C4C6085" w:rsidR="559658F3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SEND, Equality, Diversity &amp; Inclusion Policy.</w:t>
      </w:r>
    </w:p>
    <w:p xmlns:wp14="http://schemas.microsoft.com/office/word/2010/wordml" w:rsidP="1C4C6085" wp14:paraId="2C078E63" wp14:textId="1DEAB3C6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6d292038c37749ed"/>
      <w:footerReference w:type="default" r:id="R99290cfbf33343d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C4C6085" w:rsidTr="1C4C6085" w14:paraId="260D9E93">
      <w:trPr>
        <w:trHeight w:val="300"/>
      </w:trPr>
      <w:tc>
        <w:tcPr>
          <w:tcW w:w="3120" w:type="dxa"/>
          <w:tcMar/>
        </w:tcPr>
        <w:p w:rsidR="1C4C6085" w:rsidP="1C4C6085" w:rsidRDefault="1C4C6085" w14:paraId="7411014A" w14:textId="2485C7D3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C4C6085" w:rsidP="1C4C6085" w:rsidRDefault="1C4C6085" w14:paraId="311CF1EB" w14:textId="328D7EBB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1C4C6085" w:rsidR="1C4C6085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1C4C6085" w:rsidP="1C4C6085" w:rsidRDefault="1C4C6085" w14:paraId="482B0BDA" w14:textId="740F69C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C4C6085" w:rsidP="1C4C6085" w:rsidRDefault="1C4C6085" w14:paraId="5C3F501B" w14:textId="1B466EF3">
          <w:pPr>
            <w:pStyle w:val="Header"/>
            <w:bidi w:val="0"/>
            <w:ind w:right="-115"/>
            <w:jc w:val="right"/>
          </w:pPr>
        </w:p>
      </w:tc>
    </w:tr>
  </w:tbl>
  <w:p w:rsidR="1C4C6085" w:rsidP="1C4C6085" w:rsidRDefault="1C4C6085" w14:paraId="06E852BA" w14:textId="7693E967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C4C6085" w:rsidTr="1C4C6085" w14:paraId="43FDD383">
      <w:trPr>
        <w:trHeight w:val="300"/>
      </w:trPr>
      <w:tc>
        <w:tcPr>
          <w:tcW w:w="3120" w:type="dxa"/>
          <w:tcMar/>
        </w:tcPr>
        <w:p w:rsidR="1C4C6085" w:rsidP="1C4C6085" w:rsidRDefault="1C4C6085" w14:paraId="3B3F1D7C" w14:textId="38A7987E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C4C6085" w:rsidP="1C4C6085" w:rsidRDefault="1C4C6085" w14:paraId="38272026" w14:textId="373B303D">
          <w:pPr>
            <w:pStyle w:val="Header"/>
            <w:bidi w:val="0"/>
            <w:jc w:val="center"/>
          </w:pPr>
          <w:r w:rsidR="1C4C6085">
            <w:drawing>
              <wp:inline wp14:editId="2ED8E8CC" wp14:anchorId="1715640E">
                <wp:extent cx="1847850" cy="1228725"/>
                <wp:effectExtent l="0" t="0" r="0" b="0"/>
                <wp:docPr id="327538695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327538695" name="Picture 327538695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317561258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1C4C6085" w:rsidP="1C4C6085" w:rsidRDefault="1C4C6085" w14:paraId="269C8D09" w14:textId="694CED51">
          <w:pPr>
            <w:pStyle w:val="Header"/>
            <w:bidi w:val="0"/>
            <w:ind w:right="-115"/>
            <w:jc w:val="right"/>
          </w:pPr>
        </w:p>
      </w:tc>
    </w:tr>
  </w:tbl>
  <w:p w:rsidR="1C4C6085" w:rsidP="1C4C6085" w:rsidRDefault="1C4C6085" w14:paraId="32C5FA77" w14:textId="7B8BA1EA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4">
    <w:nsid w:val="7d53de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e3939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312211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58cbf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7a7a6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7b198b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9e776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84f63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4e184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5d07c0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d519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023f8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4bb24fe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c0453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16651c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4decff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69da78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d5df1f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85a6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4006cc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59c251d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73450e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4688a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45a64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dc7f8b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cbba56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53b51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709bc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48d69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35c3d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2be23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76061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aa26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be8ba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230F98"/>
    <w:rsid w:val="1C4C6085"/>
    <w:rsid w:val="559658F3"/>
    <w:rsid w:val="7023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E6B94"/>
  <w15:chartTrackingRefBased/>
  <w15:docId w15:val="{3C8C837D-69A3-4B47-B810-AFCFE89A08D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1C4C608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1C4C608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1C4C608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C4C608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C4C6085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6d292038c37749ed" /><Relationship Type="http://schemas.openxmlformats.org/officeDocument/2006/relationships/footer" Target="footer.xml" Id="R99290cfbf33343d8" /><Relationship Type="http://schemas.openxmlformats.org/officeDocument/2006/relationships/numbering" Target="numbering.xml" Id="R367a596facdd49cf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31756125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2026-09-19T14:46:25.4337127Z</dcterms:created>
  <dcterms:modified xsi:type="dcterms:W3CDTF">2026-09-19T14:47:11.9617236Z</dcterms:modified>
  <dc:creator>NAYE AND ME ‎</dc:creator>
  <lastModifiedBy>NAYE AND ME ‎</lastModifiedBy>
</coreProperties>
</file>